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3534" w14:textId="77777777" w:rsidR="00DF5ABF" w:rsidRDefault="00DF5ABF" w:rsidP="00DF5ABF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14:paraId="20EBD36D" w14:textId="10BCE38D" w:rsidR="00DF5ABF" w:rsidRDefault="00DF5ABF" w:rsidP="00DF5ABF">
      <w:pPr>
        <w:pStyle w:val="Title"/>
      </w:pPr>
      <w:r>
        <w:t xml:space="preserve">                              </w:t>
      </w:r>
      <w:r>
        <w:t>Prayer Targets</w:t>
      </w:r>
    </w:p>
    <w:p w14:paraId="121AB6AC" w14:textId="0A3EFB95" w:rsidR="00DF5ABF" w:rsidRPr="00D5413C" w:rsidRDefault="00DF5ABF" w:rsidP="00DF5ABF">
      <w:pPr>
        <w:pStyle w:val="Subtitle"/>
      </w:pPr>
      <w:r>
        <w:t xml:space="preserve">                                                                                      </w:t>
      </w:r>
      <w:r>
        <w:t xml:space="preserve">For Weekly Corporate Prayer </w:t>
      </w:r>
    </w:p>
    <w:p w14:paraId="25DE8F32" w14:textId="77777777" w:rsidR="00DF5ABF" w:rsidRDefault="00DF5ABF" w:rsidP="00DF5ABF">
      <w:pPr>
        <w:pStyle w:val="ContactInfo"/>
      </w:pPr>
      <w:r>
        <w:t>Gideon Warriors | 2020|</w:t>
      </w:r>
      <w:r w:rsidRPr="00D5413C">
        <w:t xml:space="preserve"> </w:t>
      </w:r>
      <w:r>
        <w:t>War Room</w:t>
      </w:r>
      <w:r>
        <w:br w:type="page"/>
      </w:r>
    </w:p>
    <w:p w14:paraId="7704F1CB" w14:textId="77777777" w:rsidR="00DF5ABF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13BCE0AD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5003FDED" w14:textId="77777777" w:rsidR="00DF5ABF" w:rsidRDefault="00DF5ABF" w:rsidP="00DF5ABF">
      <w:r>
        <w:rPr>
          <w:noProof/>
        </w:rPr>
        <w:drawing>
          <wp:inline distT="0" distB="0" distL="0" distR="0" wp14:anchorId="1F74C95A" wp14:editId="5E5D4820">
            <wp:extent cx="5900738" cy="39338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629" cy="393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45F6" w14:textId="77777777" w:rsidR="00DF5ABF" w:rsidRDefault="00DF5ABF" w:rsidP="00DF5ABF"/>
    <w:p w14:paraId="3155D88B" w14:textId="77777777" w:rsidR="00DF5ABF" w:rsidRDefault="00DF5ABF" w:rsidP="00DF5ABF">
      <w:pPr>
        <w:pStyle w:val="Heading2"/>
      </w:pPr>
      <w:r>
        <w:t xml:space="preserve">Thursday </w:t>
      </w:r>
    </w:p>
    <w:p w14:paraId="45610EBC" w14:textId="77777777" w:rsidR="00DF5ABF" w:rsidRPr="000A0A7E" w:rsidRDefault="00DF5ABF" w:rsidP="00DF5ABF">
      <w:pPr>
        <w:shd w:val="clear" w:color="auto" w:fill="FFFFFF"/>
        <w:rPr>
          <w:rFonts w:ascii="Helvetica" w:eastAsia="Times New Roman" w:hAnsi="Helvetica" w:cs="Helvetica"/>
          <w:color w:val="222222"/>
          <w:sz w:val="20"/>
          <w:szCs w:val="20"/>
        </w:rPr>
      </w:pPr>
      <w:r>
        <w:t xml:space="preserve"> </w:t>
      </w: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THURSDAY Prayer Target:</w:t>
      </w:r>
    </w:p>
    <w:p w14:paraId="377F0BA7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*Protection from censorship and harassment over Ministry Hosts, Employees / Volunteers, Guests, and Outreaches for:</w:t>
      </w:r>
    </w:p>
    <w:p w14:paraId="1FEED8D7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-Wisdom’s Oil</w:t>
      </w:r>
    </w:p>
    <w:p w14:paraId="29017B69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-The Gilberts, The Pecks and Tom Horn with “Sky Watch” </w:t>
      </w:r>
    </w:p>
    <w:p w14:paraId="38E833AD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*Worldwide First Responders (EMTs, Police, Firefighters, Hospital staff, etc.)</w:t>
      </w:r>
    </w:p>
    <w:p w14:paraId="3F134718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*Schools and Colleges; Teachers and support staff; Community Service restoration</w:t>
      </w:r>
    </w:p>
    <w:p w14:paraId="619B35FD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*Functions of the Body of Christ</w:t>
      </w:r>
    </w:p>
    <w:p w14:paraId="1A7315B0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-giftings, anointings, and blessings</w:t>
      </w:r>
    </w:p>
    <w:p w14:paraId="4C13AE32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0E82EA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^Thursday FIREWALL:</w:t>
      </w:r>
    </w:p>
    <w:p w14:paraId="09C1212E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Pray for all government leaders to be filled with righteous and wise motives, and for every decision to be pleasing to God according to 1 Timothy 2:2.</w:t>
      </w:r>
    </w:p>
    <w:p w14:paraId="512290D7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Pray for all in the nation to respect and honor the Lord and His word according to Psalm 119:57 and Psalm 33:12.</w:t>
      </w:r>
    </w:p>
    <w:p w14:paraId="361B6B9C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the media in the USA communicates godly morals, values, and truth, and that the gospel is favored in media.</w:t>
      </w:r>
    </w:p>
    <w:p w14:paraId="54FC21E7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every godly business and enterprise flourishes in the USA and every corrupt business and enterprise is exposed and falls.</w:t>
      </w:r>
    </w:p>
    <w:p w14:paraId="67AD79C6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- I decree prosperity and fruitfulness in my nation </w:t>
      </w:r>
      <w:proofErr w:type="gramStart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as a result of</w:t>
      </w:r>
      <w:proofErr w:type="gramEnd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 godliness, in order for every individual to have all they need.</w:t>
      </w:r>
    </w:p>
    <w:p w14:paraId="05259F7D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F6429DF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**Fruitfulness in the Body: Goodness and Understanding</w:t>
      </w:r>
    </w:p>
    <w:p w14:paraId="10A710FA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-” Blessed are the clean of heart, for they will see God” - the gift of Understanding</w:t>
      </w:r>
    </w:p>
    <w:p w14:paraId="74430CCD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-Bless the Body of Christ with hidden manna and a stone with a new name written on it</w:t>
      </w:r>
    </w:p>
    <w:p w14:paraId="4B4F0756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-Holy Spirit, make us a city of authority by the word of our testimony and blood of Jesus Christ as overcomers</w:t>
      </w:r>
    </w:p>
    <w:p w14:paraId="31D9599E" w14:textId="77777777" w:rsidR="00DF5ABF" w:rsidRPr="000A0A7E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7A4FC109" w14:textId="77777777" w:rsidR="00DF5ABF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“Thy Kingdom come, </w:t>
      </w:r>
      <w:proofErr w:type="gramStart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Thy</w:t>
      </w:r>
      <w:proofErr w:type="gramEnd"/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 xml:space="preserve"> will be done, in Earth as it is in Heaven!  Jesus Christ is Lord over my nation!”</w:t>
      </w:r>
    </w:p>
    <w:p w14:paraId="60AD70C7" w14:textId="77777777" w:rsidR="00DF5ABF" w:rsidRDefault="00DF5ABF" w:rsidP="00DF5A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D30D96F" w14:textId="77777777" w:rsidR="00DF5ABF" w:rsidRDefault="00DF5ABF"/>
    <w:sectPr w:rsidR="00DF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BF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4463"/>
  <w15:chartTrackingRefBased/>
  <w15:docId w15:val="{8FF58D03-4C2C-480E-88BE-555DDA7C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B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A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5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4"/>
    <w:rsid w:val="00DF5ABF"/>
    <w:pPr>
      <w:spacing w:after="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DF5A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5A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A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A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Photo">
    <w:name w:val="Photo"/>
    <w:basedOn w:val="Normal"/>
    <w:uiPriority w:val="1"/>
    <w:rsid w:val="00DF5ABF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Shields</dc:creator>
  <cp:keywords/>
  <dc:description/>
  <cp:lastModifiedBy>Crystal Shields</cp:lastModifiedBy>
  <cp:revision>1</cp:revision>
  <dcterms:created xsi:type="dcterms:W3CDTF">2020-08-29T10:33:00Z</dcterms:created>
  <dcterms:modified xsi:type="dcterms:W3CDTF">2020-08-29T10:34:00Z</dcterms:modified>
</cp:coreProperties>
</file>